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386" w:rsidRPr="002F2949" w:rsidRDefault="00F819E4" w:rsidP="00F819E4">
      <w:pPr>
        <w:pStyle w:val="ConsPlusNormal"/>
        <w:widowControl/>
        <w:ind w:left="96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256F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30437">
        <w:rPr>
          <w:rFonts w:ascii="Times New Roman" w:hAnsi="Times New Roman" w:cs="Times New Roman"/>
          <w:sz w:val="28"/>
          <w:szCs w:val="28"/>
        </w:rPr>
        <w:t xml:space="preserve">   </w:t>
      </w:r>
      <w:r w:rsidR="00A256FB">
        <w:rPr>
          <w:rFonts w:ascii="Times New Roman" w:hAnsi="Times New Roman" w:cs="Times New Roman"/>
          <w:sz w:val="28"/>
          <w:szCs w:val="28"/>
        </w:rPr>
        <w:t xml:space="preserve"> </w:t>
      </w:r>
      <w:r w:rsidR="00790386" w:rsidRPr="002F294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90386">
        <w:rPr>
          <w:rFonts w:ascii="Times New Roman" w:hAnsi="Times New Roman" w:cs="Times New Roman"/>
          <w:sz w:val="28"/>
          <w:szCs w:val="28"/>
        </w:rPr>
        <w:t>№</w:t>
      </w:r>
      <w:r w:rsidR="00790386" w:rsidRPr="002F294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790386" w:rsidRPr="002F2949" w:rsidRDefault="00790386" w:rsidP="0079038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F2949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F2949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790386" w:rsidRDefault="00790386" w:rsidP="00790386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D241F5">
        <w:rPr>
          <w:rFonts w:ascii="Times New Roman" w:hAnsi="Times New Roman"/>
          <w:sz w:val="28"/>
          <w:szCs w:val="28"/>
        </w:rPr>
        <w:t>«</w:t>
      </w:r>
      <w:r w:rsidRPr="00D241F5">
        <w:rPr>
          <w:rFonts w:ascii="Times New Roman" w:hAnsi="Times New Roman"/>
          <w:bCs/>
          <w:sz w:val="28"/>
          <w:szCs w:val="28"/>
        </w:rPr>
        <w:t>Строительство, реконструкция и</w:t>
      </w:r>
    </w:p>
    <w:p w:rsidR="00790386" w:rsidRDefault="00790386" w:rsidP="00790386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D241F5">
        <w:rPr>
          <w:rFonts w:ascii="Times New Roman" w:hAnsi="Times New Roman"/>
          <w:bCs/>
          <w:sz w:val="28"/>
          <w:szCs w:val="28"/>
        </w:rPr>
        <w:t xml:space="preserve"> капитальный ремонт образовательн</w:t>
      </w:r>
      <w:r>
        <w:rPr>
          <w:rFonts w:ascii="Times New Roman" w:hAnsi="Times New Roman"/>
          <w:bCs/>
          <w:sz w:val="28"/>
          <w:szCs w:val="28"/>
        </w:rPr>
        <w:t>ых учреждений</w:t>
      </w:r>
    </w:p>
    <w:p w:rsidR="00790386" w:rsidRDefault="00790386" w:rsidP="00790386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городского округа Похвистнево до</w:t>
      </w:r>
      <w:r w:rsidR="00022190">
        <w:rPr>
          <w:rFonts w:ascii="Times New Roman" w:hAnsi="Times New Roman"/>
          <w:bCs/>
          <w:sz w:val="28"/>
          <w:szCs w:val="28"/>
        </w:rPr>
        <w:t xml:space="preserve"> 202</w:t>
      </w:r>
      <w:r w:rsidR="0004396D">
        <w:rPr>
          <w:rFonts w:ascii="Times New Roman" w:hAnsi="Times New Roman"/>
          <w:bCs/>
          <w:sz w:val="28"/>
          <w:szCs w:val="28"/>
        </w:rPr>
        <w:t>8</w:t>
      </w:r>
      <w:r w:rsidRPr="00D241F5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2B6EE5" w:rsidRPr="00671984" w:rsidRDefault="002B6EE5" w:rsidP="00790386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90386" w:rsidRPr="0073465D" w:rsidRDefault="00790386" w:rsidP="0079038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3465D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F05E82" w:rsidRDefault="00790386" w:rsidP="00790386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73465D">
        <w:rPr>
          <w:rFonts w:ascii="Times New Roman" w:hAnsi="Times New Roman"/>
          <w:sz w:val="28"/>
          <w:szCs w:val="28"/>
        </w:rPr>
        <w:t>целевых индикаторов (показателей) муниципальной программы «</w:t>
      </w:r>
      <w:r w:rsidRPr="0073465D">
        <w:rPr>
          <w:rFonts w:ascii="Times New Roman" w:hAnsi="Times New Roman"/>
          <w:bCs/>
          <w:sz w:val="28"/>
          <w:szCs w:val="28"/>
        </w:rPr>
        <w:t xml:space="preserve">Строительство, реконструкция и </w:t>
      </w:r>
    </w:p>
    <w:p w:rsidR="00790386" w:rsidRDefault="00790386" w:rsidP="00790386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73465D">
        <w:rPr>
          <w:rFonts w:ascii="Times New Roman" w:hAnsi="Times New Roman"/>
          <w:bCs/>
          <w:sz w:val="28"/>
          <w:szCs w:val="28"/>
        </w:rPr>
        <w:t>капитальный ремонт образовательных учреждений город</w:t>
      </w:r>
      <w:r w:rsidR="00022190">
        <w:rPr>
          <w:rFonts w:ascii="Times New Roman" w:hAnsi="Times New Roman"/>
          <w:bCs/>
          <w:sz w:val="28"/>
          <w:szCs w:val="28"/>
        </w:rPr>
        <w:t>ского округа Похвистнево до 202</w:t>
      </w:r>
      <w:r w:rsidR="0004396D">
        <w:rPr>
          <w:rFonts w:ascii="Times New Roman" w:hAnsi="Times New Roman"/>
          <w:bCs/>
          <w:sz w:val="28"/>
          <w:szCs w:val="28"/>
        </w:rPr>
        <w:t>8</w:t>
      </w:r>
      <w:r w:rsidRPr="0073465D">
        <w:rPr>
          <w:rFonts w:ascii="Times New Roman" w:hAnsi="Times New Roman"/>
          <w:bCs/>
          <w:sz w:val="28"/>
          <w:szCs w:val="28"/>
        </w:rPr>
        <w:t xml:space="preserve"> года»</w:t>
      </w:r>
    </w:p>
    <w:p w:rsidR="002B6EE5" w:rsidRPr="0073465D" w:rsidRDefault="002B6EE5" w:rsidP="0079038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4566" w:type="dxa"/>
        <w:tblLayout w:type="fixed"/>
        <w:tblLook w:val="04A0" w:firstRow="1" w:lastRow="0" w:firstColumn="1" w:lastColumn="0" w:noHBand="0" w:noVBand="1"/>
      </w:tblPr>
      <w:tblGrid>
        <w:gridCol w:w="664"/>
        <w:gridCol w:w="3130"/>
        <w:gridCol w:w="127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0"/>
      </w:tblGrid>
      <w:tr w:rsidR="00711ECE" w:rsidRPr="0004396D" w:rsidTr="008A70F3">
        <w:trPr>
          <w:trHeight w:val="451"/>
        </w:trPr>
        <w:tc>
          <w:tcPr>
            <w:tcW w:w="664" w:type="dxa"/>
            <w:vMerge w:val="restart"/>
          </w:tcPr>
          <w:p w:rsidR="00711ECE" w:rsidRPr="0004396D" w:rsidRDefault="00711ECE" w:rsidP="002B6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CE" w:rsidRPr="0004396D" w:rsidRDefault="00711ECE" w:rsidP="002B6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0" w:type="dxa"/>
            <w:vMerge w:val="restart"/>
          </w:tcPr>
          <w:p w:rsidR="00711ECE" w:rsidRPr="0004396D" w:rsidRDefault="00711ECE" w:rsidP="002B6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1276" w:type="dxa"/>
            <w:vMerge w:val="restart"/>
          </w:tcPr>
          <w:p w:rsidR="00711ECE" w:rsidRPr="0004396D" w:rsidRDefault="00711ECE" w:rsidP="002B6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CE" w:rsidRPr="0004396D" w:rsidRDefault="00711ECE" w:rsidP="002B6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496" w:type="dxa"/>
            <w:gridSpan w:val="13"/>
          </w:tcPr>
          <w:p w:rsidR="00711ECE" w:rsidRPr="0004396D" w:rsidRDefault="00711ECE" w:rsidP="002B6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(показателя) по годам</w:t>
            </w:r>
          </w:p>
        </w:tc>
      </w:tr>
      <w:tr w:rsidR="0004396D" w:rsidRPr="0004396D" w:rsidTr="0004396D">
        <w:trPr>
          <w:trHeight w:val="429"/>
        </w:trPr>
        <w:tc>
          <w:tcPr>
            <w:tcW w:w="664" w:type="dxa"/>
            <w:vMerge/>
          </w:tcPr>
          <w:p w:rsidR="0004396D" w:rsidRPr="0004396D" w:rsidRDefault="0004396D" w:rsidP="002B6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vMerge/>
          </w:tcPr>
          <w:p w:rsidR="0004396D" w:rsidRPr="0004396D" w:rsidRDefault="0004396D" w:rsidP="002B6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396D" w:rsidRPr="0004396D" w:rsidRDefault="0004396D" w:rsidP="002B6E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04396D" w:rsidRPr="0004396D" w:rsidRDefault="0004396D" w:rsidP="002B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04396D" w:rsidRPr="0004396D" w:rsidTr="0004396D">
        <w:tc>
          <w:tcPr>
            <w:tcW w:w="664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0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Количество ежегодно вводимых в эксплуатацию новых дошкольных  образовательных учреждений</w:t>
            </w:r>
          </w:p>
        </w:tc>
        <w:tc>
          <w:tcPr>
            <w:tcW w:w="1276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96D" w:rsidRPr="0004396D" w:rsidTr="0004396D">
        <w:trPr>
          <w:trHeight w:val="723"/>
        </w:trPr>
        <w:tc>
          <w:tcPr>
            <w:tcW w:w="664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0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Количество ежегодно вводимых мест в дошкольных  образовательных учреждениях</w:t>
            </w:r>
          </w:p>
        </w:tc>
        <w:tc>
          <w:tcPr>
            <w:tcW w:w="1276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96D" w:rsidRPr="0004396D" w:rsidTr="0004396D">
        <w:trPr>
          <w:trHeight w:val="769"/>
        </w:trPr>
        <w:tc>
          <w:tcPr>
            <w:tcW w:w="664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0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 образовательных учреждениях, в которых проведен капитальный ремонт</w:t>
            </w:r>
          </w:p>
        </w:tc>
        <w:tc>
          <w:tcPr>
            <w:tcW w:w="1276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4396D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04396D" w:rsidRPr="0004396D" w:rsidTr="0004396D">
        <w:trPr>
          <w:trHeight w:val="769"/>
        </w:trPr>
        <w:tc>
          <w:tcPr>
            <w:tcW w:w="664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0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в образовательных учреждениях, в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 капитальный ремонт пищеблоков</w:t>
            </w:r>
          </w:p>
        </w:tc>
        <w:tc>
          <w:tcPr>
            <w:tcW w:w="1276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</w:t>
            </w: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96D" w:rsidRPr="0004396D" w:rsidTr="0004396D">
        <w:trPr>
          <w:trHeight w:val="769"/>
        </w:trPr>
        <w:tc>
          <w:tcPr>
            <w:tcW w:w="664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30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 образовательных учреждениях, в которых выполнено оснащение пищеблоков</w:t>
            </w:r>
          </w:p>
        </w:tc>
        <w:tc>
          <w:tcPr>
            <w:tcW w:w="1276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96D" w:rsidRPr="0004396D" w:rsidTr="0004396D">
        <w:trPr>
          <w:trHeight w:val="769"/>
        </w:trPr>
        <w:tc>
          <w:tcPr>
            <w:tcW w:w="664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0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 образовательных учреждениях, в которых проведен капитальный ремонт кабинетов «Точка роста»</w:t>
            </w:r>
          </w:p>
        </w:tc>
        <w:tc>
          <w:tcPr>
            <w:tcW w:w="1276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96D" w:rsidRPr="0004396D" w:rsidTr="0004396D">
        <w:trPr>
          <w:trHeight w:val="769"/>
        </w:trPr>
        <w:tc>
          <w:tcPr>
            <w:tcW w:w="664" w:type="dxa"/>
          </w:tcPr>
          <w:p w:rsid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0" w:type="dxa"/>
          </w:tcPr>
          <w:p w:rsidR="0004396D" w:rsidRDefault="0004396D" w:rsidP="000439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 образовательных учреждениях, в которых выполнено оснащение кабинетов «Точка роста»</w:t>
            </w:r>
          </w:p>
        </w:tc>
        <w:tc>
          <w:tcPr>
            <w:tcW w:w="1276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708" w:type="dxa"/>
          </w:tcPr>
          <w:p w:rsidR="0004396D" w:rsidRPr="0004396D" w:rsidRDefault="0004396D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4396D" w:rsidRPr="0004396D" w:rsidRDefault="00711ECE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4396D" w:rsidRPr="0004396D" w:rsidRDefault="0004396D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90B" w:rsidRPr="0004396D" w:rsidTr="0004396D">
        <w:trPr>
          <w:trHeight w:val="769"/>
        </w:trPr>
        <w:tc>
          <w:tcPr>
            <w:tcW w:w="664" w:type="dxa"/>
          </w:tcPr>
          <w:p w:rsidR="008F290B" w:rsidRDefault="008F290B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0" w:type="dxa"/>
          </w:tcPr>
          <w:p w:rsidR="008F290B" w:rsidRDefault="008F290B" w:rsidP="008F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 образовательных учреждениях, в которых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 капитальный ремонт спортивных залов</w:t>
            </w:r>
          </w:p>
        </w:tc>
        <w:tc>
          <w:tcPr>
            <w:tcW w:w="1276" w:type="dxa"/>
          </w:tcPr>
          <w:p w:rsidR="008F290B" w:rsidRPr="0004396D" w:rsidRDefault="008F290B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96D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708" w:type="dxa"/>
          </w:tcPr>
          <w:p w:rsidR="008F290B" w:rsidRPr="0004396D" w:rsidRDefault="008F290B" w:rsidP="00D214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290B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290B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290B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F290B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290B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290B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290B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F290B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290B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290B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F290B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F290B" w:rsidRPr="0004396D" w:rsidRDefault="008F290B" w:rsidP="00D214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52C8" w:rsidRDefault="00BC52C8"/>
    <w:sectPr w:rsidR="00BC52C8" w:rsidSect="007903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4EB"/>
    <w:rsid w:val="00013B79"/>
    <w:rsid w:val="00022190"/>
    <w:rsid w:val="00025497"/>
    <w:rsid w:val="0004396D"/>
    <w:rsid w:val="000B295E"/>
    <w:rsid w:val="00130CC9"/>
    <w:rsid w:val="001508CF"/>
    <w:rsid w:val="001514EB"/>
    <w:rsid w:val="0016791F"/>
    <w:rsid w:val="00171C61"/>
    <w:rsid w:val="001C7A73"/>
    <w:rsid w:val="001D5081"/>
    <w:rsid w:val="001F0AFD"/>
    <w:rsid w:val="002B6EE5"/>
    <w:rsid w:val="002C0605"/>
    <w:rsid w:val="002E7759"/>
    <w:rsid w:val="00410A51"/>
    <w:rsid w:val="00567B7C"/>
    <w:rsid w:val="006A02C4"/>
    <w:rsid w:val="00711ECE"/>
    <w:rsid w:val="00744365"/>
    <w:rsid w:val="00790386"/>
    <w:rsid w:val="007F55D2"/>
    <w:rsid w:val="008F290B"/>
    <w:rsid w:val="008F6558"/>
    <w:rsid w:val="00930437"/>
    <w:rsid w:val="009F65E7"/>
    <w:rsid w:val="00A256FB"/>
    <w:rsid w:val="00A3220F"/>
    <w:rsid w:val="00A348FD"/>
    <w:rsid w:val="00AF78A7"/>
    <w:rsid w:val="00BC52C8"/>
    <w:rsid w:val="00BE66BD"/>
    <w:rsid w:val="00BE695C"/>
    <w:rsid w:val="00D21403"/>
    <w:rsid w:val="00D91055"/>
    <w:rsid w:val="00E01B56"/>
    <w:rsid w:val="00E96756"/>
    <w:rsid w:val="00F05E82"/>
    <w:rsid w:val="00F100B0"/>
    <w:rsid w:val="00F6656D"/>
    <w:rsid w:val="00F819E4"/>
    <w:rsid w:val="00F8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86"/>
    <w:rPr>
      <w:rFonts w:asciiTheme="minorHAnsi" w:eastAsiaTheme="minorEastAsia" w:hAnsiTheme="minorHAns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790386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ru-RU"/>
    </w:rPr>
  </w:style>
  <w:style w:type="table" w:styleId="a4">
    <w:name w:val="Table Grid"/>
    <w:basedOn w:val="a1"/>
    <w:uiPriority w:val="59"/>
    <w:rsid w:val="00790386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B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EE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86"/>
    <w:rPr>
      <w:rFonts w:asciiTheme="minorHAnsi" w:eastAsiaTheme="minorEastAsia" w:hAnsiTheme="minorHAns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790386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ru-RU"/>
    </w:rPr>
  </w:style>
  <w:style w:type="table" w:styleId="a4">
    <w:name w:val="Table Grid"/>
    <w:basedOn w:val="a1"/>
    <w:uiPriority w:val="59"/>
    <w:rsid w:val="00790386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B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EE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</dc:creator>
  <cp:keywords/>
  <dc:description/>
  <cp:lastModifiedBy>Максимова</cp:lastModifiedBy>
  <cp:revision>27</cp:revision>
  <cp:lastPrinted>2016-12-14T06:09:00Z</cp:lastPrinted>
  <dcterms:created xsi:type="dcterms:W3CDTF">2016-12-13T14:30:00Z</dcterms:created>
  <dcterms:modified xsi:type="dcterms:W3CDTF">2026-02-05T07:29:00Z</dcterms:modified>
</cp:coreProperties>
</file>